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" w:type="dxa"/>
        <w:shd w:val="clear" w:color="auto" w:fill="EFF5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9038"/>
        <w:gridCol w:w="18"/>
      </w:tblGrid>
      <w:tr w:rsidR="00E8585D" w:rsidRPr="00B45DEE" w14:paraId="2053C0C6" w14:textId="77777777" w:rsidTr="002D6BD3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297DE0" w14:textId="77777777" w:rsidR="00E8585D" w:rsidRPr="00B45DEE" w:rsidRDefault="00E8585D" w:rsidP="002D6BD3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45DEE"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  <w:t>12  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9CEDF27" w14:textId="77777777" w:rsidR="00E8585D" w:rsidRPr="00B45DEE" w:rsidRDefault="00E8585D" w:rsidP="002D6BD3">
            <w:pPr>
              <w:spacing w:after="0" w:line="240" w:lineRule="auto"/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45DEE"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  <w:t>Financial information</w:t>
            </w:r>
            <w:r w:rsidRPr="00B45DEE">
              <w:rPr>
                <w:rFonts w:ascii="Poppins" w:eastAsia="Times New Roman" w:hAnsi="Poppins" w:cs="Poppins"/>
                <w:color w:val="FF0000"/>
                <w:kern w:val="0"/>
                <w:sz w:val="20"/>
                <w:szCs w:val="20"/>
                <w:lang w:val="en-IN" w:eastAsia="en-IN"/>
                <w14:ligatures w14:val="none"/>
              </w:rPr>
              <w:t>*</w:t>
            </w:r>
          </w:p>
        </w:tc>
      </w:tr>
      <w:tr w:rsidR="00E8585D" w:rsidRPr="00B45DEE" w14:paraId="2BAC847A" w14:textId="77777777" w:rsidTr="002D6BD3">
        <w:trPr>
          <w:gridAfter w:val="1"/>
          <w:trHeight w:val="15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172B18" w14:textId="77777777" w:rsidR="00E8585D" w:rsidRPr="00B45DEE" w:rsidRDefault="00E8585D" w:rsidP="002D6BD3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45DEE"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DD1647" w14:textId="77777777" w:rsidR="00E8585D" w:rsidRPr="00B45DEE" w:rsidRDefault="00E8585D" w:rsidP="002D6BD3">
            <w:pPr>
              <w:spacing w:after="0" w:line="240" w:lineRule="auto"/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45DEE">
              <w:rPr>
                <w:rFonts w:ascii="Poppins" w:eastAsia="Times New Roman" w:hAnsi="Poppins" w:cs="Poppins"/>
                <w:b/>
                <w:bCs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  <w:t>a]</w:t>
            </w:r>
            <w:r w:rsidRPr="00B45DEE"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  <w:t> Notice of meeting of the board of directors where financial results shall be discussed</w:t>
            </w:r>
            <w:r w:rsidRPr="00B45DEE">
              <w:rPr>
                <w:rFonts w:ascii="Poppins" w:eastAsia="Times New Roman" w:hAnsi="Poppins" w:cs="Poppins"/>
                <w:color w:val="FF0000"/>
                <w:kern w:val="0"/>
                <w:sz w:val="20"/>
                <w:szCs w:val="20"/>
                <w:lang w:val="en-IN" w:eastAsia="en-IN"/>
                <w14:ligatures w14:val="none"/>
              </w:rPr>
              <w:t>*</w:t>
            </w:r>
          </w:p>
        </w:tc>
      </w:tr>
      <w:tr w:rsidR="00E8585D" w:rsidRPr="00B45DEE" w14:paraId="74D52DB0" w14:textId="77777777" w:rsidTr="002D6BD3">
        <w:trPr>
          <w:gridAfter w:val="1"/>
          <w:trHeight w:val="15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62F844" w14:textId="77777777" w:rsidR="00E8585D" w:rsidRPr="00B45DEE" w:rsidRDefault="00E8585D" w:rsidP="002D6BD3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45DEE"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DB082B" w14:textId="77777777" w:rsidR="00E8585D" w:rsidRPr="00B45DEE" w:rsidRDefault="00E8585D" w:rsidP="002D6BD3">
            <w:pPr>
              <w:spacing w:after="0" w:line="240" w:lineRule="auto"/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45DEE">
              <w:rPr>
                <w:rFonts w:ascii="Poppins" w:eastAsia="Times New Roman" w:hAnsi="Poppins" w:cs="Poppins"/>
                <w:b/>
                <w:bCs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  <w:t>b]</w:t>
            </w:r>
            <w:r w:rsidRPr="00B45DEE"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  <w:t> Financial results, on conclusion of the meeting of the board of directors where the financial results were approved</w:t>
            </w:r>
            <w:r w:rsidRPr="00B45DEE">
              <w:rPr>
                <w:rFonts w:ascii="Poppins" w:eastAsia="Times New Roman" w:hAnsi="Poppins" w:cs="Poppins"/>
                <w:color w:val="FF0000"/>
                <w:kern w:val="0"/>
                <w:sz w:val="20"/>
                <w:szCs w:val="20"/>
                <w:lang w:val="en-IN" w:eastAsia="en-IN"/>
                <w14:ligatures w14:val="none"/>
              </w:rPr>
              <w:t>*</w:t>
            </w:r>
          </w:p>
        </w:tc>
      </w:tr>
      <w:tr w:rsidR="00E8585D" w:rsidRPr="00B45DEE" w14:paraId="22DC2D2A" w14:textId="77777777" w:rsidTr="002D6BD3">
        <w:trPr>
          <w:gridAfter w:val="1"/>
          <w:trHeight w:val="15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46B180" w14:textId="77777777" w:rsidR="00E8585D" w:rsidRPr="00B45DEE" w:rsidRDefault="00E8585D" w:rsidP="002D6BD3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45DEE"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143905" w14:textId="77777777" w:rsidR="00E8585D" w:rsidRPr="00B45DEE" w:rsidRDefault="00E8585D" w:rsidP="002D6BD3">
            <w:pPr>
              <w:spacing w:after="0" w:line="240" w:lineRule="auto"/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45DEE">
              <w:rPr>
                <w:rFonts w:ascii="Poppins" w:eastAsia="Times New Roman" w:hAnsi="Poppins" w:cs="Poppins"/>
                <w:b/>
                <w:bCs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  <w:t>c]</w:t>
            </w:r>
            <w:r w:rsidRPr="00B45DEE">
              <w:rPr>
                <w:rFonts w:ascii="Poppins" w:eastAsia="Times New Roman" w:hAnsi="Poppins" w:cs="Poppins"/>
                <w:color w:val="212529"/>
                <w:kern w:val="0"/>
                <w:sz w:val="20"/>
                <w:szCs w:val="20"/>
                <w:lang w:val="en-IN" w:eastAsia="en-IN"/>
                <w14:ligatures w14:val="none"/>
              </w:rPr>
              <w:t> Complete copy of the annual report including balance sheet, profit and loss account, directors report, corporate governance report etc</w:t>
            </w:r>
            <w:r w:rsidRPr="00B45DEE">
              <w:rPr>
                <w:rFonts w:ascii="Poppins" w:eastAsia="Times New Roman" w:hAnsi="Poppins" w:cs="Poppins"/>
                <w:color w:val="FF0000"/>
                <w:kern w:val="0"/>
                <w:sz w:val="20"/>
                <w:szCs w:val="20"/>
                <w:lang w:val="en-IN" w:eastAsia="en-IN"/>
                <w14:ligatures w14:val="none"/>
              </w:rPr>
              <w:t>*</w:t>
            </w:r>
          </w:p>
        </w:tc>
      </w:tr>
    </w:tbl>
    <w:p w14:paraId="4E6E2C0E" w14:textId="67F2A0BE" w:rsidR="002D5C0A" w:rsidRDefault="002D5C0A" w:rsidP="002D5C0A"/>
    <w:p w14:paraId="2DC4A4A1" w14:textId="5D8955C2" w:rsidR="002D5C0A" w:rsidRDefault="002D5C0A" w:rsidP="002D5C0A">
      <w:pPr>
        <w:rPr>
          <w:rStyle w:val="Hyperlink"/>
        </w:rPr>
      </w:pPr>
      <w:r>
        <w:t xml:space="preserve">Link: </w:t>
      </w:r>
      <w:hyperlink r:id="rId5" w:history="1">
        <w:r w:rsidRPr="00767B64">
          <w:rPr>
            <w:rStyle w:val="Hyperlink"/>
          </w:rPr>
          <w:t>https://www.divyashakti.com/financial-results/</w:t>
        </w:r>
      </w:hyperlink>
    </w:p>
    <w:p w14:paraId="78ABDC00" w14:textId="1E871CCE" w:rsidR="00394690" w:rsidRDefault="00394690" w:rsidP="002D5C0A">
      <w:r w:rsidRPr="00394690">
        <w:t>https://www.divyashakti.com/annual-reports/</w:t>
      </w:r>
    </w:p>
    <w:p w14:paraId="2FE108C4" w14:textId="69B55C9A" w:rsidR="002D5C0A" w:rsidRPr="002D5C0A" w:rsidRDefault="002D5C0A" w:rsidP="002D5C0A">
      <w:pPr>
        <w:rPr>
          <w:b/>
          <w:bCs/>
          <w:color w:val="FF0000"/>
        </w:rPr>
      </w:pPr>
      <w:r w:rsidRPr="002D5C0A">
        <w:rPr>
          <w:rFonts w:ascii="Poppins" w:eastAsia="Times New Roman" w:hAnsi="Poppins" w:cs="Poppins"/>
          <w:b/>
          <w:bCs/>
          <w:color w:val="FF0000"/>
          <w:kern w:val="0"/>
          <w:sz w:val="20"/>
          <w:szCs w:val="20"/>
          <w:highlight w:val="yellow"/>
          <w:lang w:val="en-IN" w:eastAsia="en-IN"/>
          <w14:ligatures w14:val="none"/>
        </w:rPr>
        <w:t>CORPORATE GOVERNANCE REPORT FOR LAST THREE YEARS</w:t>
      </w:r>
    </w:p>
    <w:p w14:paraId="12B42A7A" w14:textId="7CA92CBC" w:rsidR="002D5C0A" w:rsidRPr="00E8585D" w:rsidRDefault="002D5C0A" w:rsidP="002D5C0A"/>
    <w:sectPr w:rsidR="002D5C0A" w:rsidRPr="00E858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619D4"/>
    <w:multiLevelType w:val="hybridMultilevel"/>
    <w:tmpl w:val="E3A003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8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68"/>
    <w:rsid w:val="000F4E4B"/>
    <w:rsid w:val="000F7A11"/>
    <w:rsid w:val="001E6044"/>
    <w:rsid w:val="002A1450"/>
    <w:rsid w:val="002D5C0A"/>
    <w:rsid w:val="00362468"/>
    <w:rsid w:val="00394690"/>
    <w:rsid w:val="003B21C6"/>
    <w:rsid w:val="00460092"/>
    <w:rsid w:val="004C6F8D"/>
    <w:rsid w:val="00561BF7"/>
    <w:rsid w:val="00640B92"/>
    <w:rsid w:val="00774B19"/>
    <w:rsid w:val="007B69DE"/>
    <w:rsid w:val="007E4228"/>
    <w:rsid w:val="008A2DE5"/>
    <w:rsid w:val="0093486A"/>
    <w:rsid w:val="00A63F62"/>
    <w:rsid w:val="00BD4D8D"/>
    <w:rsid w:val="00BE169D"/>
    <w:rsid w:val="00C333CB"/>
    <w:rsid w:val="00D92DED"/>
    <w:rsid w:val="00DA4E2C"/>
    <w:rsid w:val="00DF0172"/>
    <w:rsid w:val="00E8585D"/>
    <w:rsid w:val="00EA47D8"/>
    <w:rsid w:val="00F47265"/>
    <w:rsid w:val="00F74349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D7C6"/>
  <w15:chartTrackingRefBased/>
  <w15:docId w15:val="{F0B2E687-8086-4D9A-BA53-F2BDA7C9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8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C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vyashakti.com/financial-resul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pjandcofirm@gmail.com</dc:creator>
  <cp:keywords/>
  <dc:description/>
  <cp:lastModifiedBy>NJ</cp:lastModifiedBy>
  <cp:revision>4</cp:revision>
  <dcterms:created xsi:type="dcterms:W3CDTF">2023-03-15T07:28:00Z</dcterms:created>
  <dcterms:modified xsi:type="dcterms:W3CDTF">2023-03-15T08:00:00Z</dcterms:modified>
</cp:coreProperties>
</file>